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4C" w:rsidRDefault="00A423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37E7" wp14:editId="3F3C712F">
                <wp:simplePos x="0" y="0"/>
                <wp:positionH relativeFrom="column">
                  <wp:posOffset>1173480</wp:posOffset>
                </wp:positionH>
                <wp:positionV relativeFrom="paragraph">
                  <wp:posOffset>106045</wp:posOffset>
                </wp:positionV>
                <wp:extent cx="4823460" cy="1066800"/>
                <wp:effectExtent l="0" t="0" r="0" b="0"/>
                <wp:wrapNone/>
                <wp:docPr id="1791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A0F" w:rsidRPr="002C4A0F" w:rsidRDefault="002C4A0F">
                            <w:pPr>
                              <w:pStyle w:val="Heading8"/>
                              <w:rPr>
                                <w:b w:val="0"/>
                                <w:i/>
                                <w:iCs/>
                              </w:rPr>
                            </w:pPr>
                            <w:r w:rsidRPr="002C4A0F">
                              <w:rPr>
                                <w:b w:val="0"/>
                                <w:i/>
                                <w:iCs/>
                              </w:rPr>
                              <w:t>International Civil Aviation Organization</w:t>
                            </w:r>
                          </w:p>
                          <w:p w:rsidR="00561D47" w:rsidRDefault="00561D47" w:rsidP="00CD20E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06B2" w:rsidRDefault="00914FB0" w:rsidP="000806B2">
                            <w:pPr>
                              <w:spacing w:line="240" w:lineRule="exact"/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sz w:val="22"/>
                                <w:szCs w:val="22"/>
                                <w:lang w:eastAsia="ko-KR"/>
                              </w:rPr>
                              <w:t>THE SECOND MEETING OF CRV PIONEER STATES (CRV PS/2)</w:t>
                            </w:r>
                          </w:p>
                          <w:p w:rsidR="00914FB0" w:rsidRPr="006F229D" w:rsidRDefault="00914FB0" w:rsidP="000806B2">
                            <w:pPr>
                              <w:spacing w:line="240" w:lineRule="exact"/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0806B2" w:rsidRPr="00CD20E2" w:rsidRDefault="00532A18" w:rsidP="000806B2">
                            <w:pP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Bangkok</w:t>
                            </w:r>
                            <w:r w:rsidR="000806B2" w:rsidRPr="003F5DAB"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0806B2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ko-KR"/>
                              </w:rPr>
                              <w:t>Thailand</w:t>
                            </w:r>
                            <w:r w:rsidR="00561D47"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 xml:space="preserve">, </w:t>
                            </w:r>
                            <w:r w:rsidR="00914FB0"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 xml:space="preserve">9 </w:t>
                            </w:r>
                            <w:r w:rsidR="000806B2">
                              <w:rPr>
                                <w:rFonts w:eastAsia="Batang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May </w:t>
                            </w:r>
                            <w:r w:rsidR="000806B2" w:rsidRPr="003F5DAB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0806B2">
                              <w:rPr>
                                <w:rFonts w:eastAsia="Batang" w:hint="eastAsia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F46550"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</w:p>
                          <w:p w:rsidR="002C4A0F" w:rsidRPr="002C4A0F" w:rsidRDefault="002C4A0F" w:rsidP="000806B2">
                            <w:pPr>
                              <w:rPr>
                                <w:rFonts w:eastAsia="Batang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1" o:spid="_x0000_s1026" type="#_x0000_t202" style="position:absolute;margin-left:92.4pt;margin-top:8.35pt;width:379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qHhw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" stroked="f">
                <v:textbox>
                  <w:txbxContent>
                    <w:p w:rsidR="002C4A0F" w:rsidRPr="002C4A0F" w:rsidRDefault="002C4A0F">
                      <w:pPr>
                        <w:pStyle w:val="Heading8"/>
                        <w:rPr>
                          <w:b w:val="0"/>
                          <w:i/>
                          <w:iCs/>
                        </w:rPr>
                      </w:pPr>
                      <w:r w:rsidRPr="002C4A0F">
                        <w:rPr>
                          <w:b w:val="0"/>
                          <w:i/>
                          <w:iCs/>
                        </w:rPr>
                        <w:t>International Civil Aviation Organization</w:t>
                      </w:r>
                    </w:p>
                    <w:p w:rsidR="00561D47" w:rsidRDefault="00561D47" w:rsidP="00CD20E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sz w:val="22"/>
                          <w:szCs w:val="22"/>
                        </w:rPr>
                      </w:pPr>
                    </w:p>
                    <w:p w:rsidR="000806B2" w:rsidRDefault="00914FB0" w:rsidP="000806B2">
                      <w:pPr>
                        <w:spacing w:line="240" w:lineRule="exact"/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eastAsia="Batang"/>
                          <w:b/>
                          <w:bCs/>
                          <w:sz w:val="22"/>
                          <w:szCs w:val="22"/>
                          <w:lang w:eastAsia="ko-KR"/>
                        </w:rPr>
                        <w:t>THE SECOND MEETING OF CRV PIONEER STATES (CRV PS/2)</w:t>
                      </w:r>
                    </w:p>
                    <w:p w:rsidR="00914FB0" w:rsidRPr="006F229D" w:rsidRDefault="00914FB0" w:rsidP="000806B2">
                      <w:pPr>
                        <w:spacing w:line="240" w:lineRule="exact"/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</w:p>
                    <w:p w:rsidR="000806B2" w:rsidRPr="00CD20E2" w:rsidRDefault="00532A18" w:rsidP="000806B2">
                      <w:pP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Bangkok</w:t>
                      </w:r>
                      <w:r w:rsidR="000806B2" w:rsidRPr="003F5DAB"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0806B2">
                        <w:rPr>
                          <w:rFonts w:eastAsiaTheme="minorEastAsia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2"/>
                          <w:szCs w:val="22"/>
                          <w:lang w:eastAsia="ko-KR"/>
                        </w:rPr>
                        <w:t>Thailand</w:t>
                      </w:r>
                      <w:r w:rsidR="00561D47"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 xml:space="preserve">, </w:t>
                      </w:r>
                      <w:r w:rsidR="00914FB0"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 xml:space="preserve">9 </w:t>
                      </w:r>
                      <w:r w:rsidR="000806B2">
                        <w:rPr>
                          <w:rFonts w:eastAsia="Batang" w:hint="eastAsia"/>
                          <w:sz w:val="22"/>
                          <w:szCs w:val="22"/>
                          <w:lang w:eastAsia="ko-KR"/>
                        </w:rPr>
                        <w:t xml:space="preserve">May </w:t>
                      </w:r>
                      <w:r w:rsidR="000806B2" w:rsidRPr="003F5DAB">
                        <w:rPr>
                          <w:sz w:val="22"/>
                          <w:szCs w:val="22"/>
                        </w:rPr>
                        <w:t>20</w:t>
                      </w:r>
                      <w:r w:rsidR="000806B2">
                        <w:rPr>
                          <w:rFonts w:eastAsia="Batang" w:hint="eastAsia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F46550"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  <w:t>6</w:t>
                      </w:r>
                    </w:p>
                    <w:p w:rsidR="002C4A0F" w:rsidRPr="002C4A0F" w:rsidRDefault="002C4A0F" w:rsidP="000806B2">
                      <w:pPr>
                        <w:rPr>
                          <w:rFonts w:eastAsia="Batang"/>
                          <w:sz w:val="22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A0F" w:rsidRDefault="00705C4C">
      <w:pPr>
        <w:rPr>
          <w:sz w:val="22"/>
          <w:szCs w:val="22"/>
        </w:rPr>
      </w:pPr>
      <w:r w:rsidRPr="00705C4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3B81E6" wp14:editId="3AF330CB">
            <wp:extent cx="103632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10" cy="946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A0F" w:rsidRDefault="00A4238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445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0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" strokecolor="black [3040]"/>
            </w:pict>
          </mc:Fallback>
        </mc:AlternateContent>
      </w:r>
    </w:p>
    <w:p w:rsidR="00AC43D0" w:rsidRPr="006C188A" w:rsidRDefault="00AC43D0" w:rsidP="00AC43D0">
      <w:pPr>
        <w:tabs>
          <w:tab w:val="left" w:pos="1980"/>
          <w:tab w:val="left" w:pos="5392"/>
        </w:tabs>
        <w:ind w:left="86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 xml:space="preserve">Agenda Item </w:t>
      </w: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xx: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proofErr w:type="spellStart"/>
      <w:r w:rsidRPr="006C188A">
        <w:rPr>
          <w:rFonts w:eastAsia="Malgun Gothic"/>
          <w:b/>
          <w:sz w:val="22"/>
          <w:szCs w:val="22"/>
          <w:lang w:eastAsia="ko-KR"/>
        </w:rPr>
        <w:t>xxxxxxxxxxxxxxxxxxxxxxxxxxxxxxxxxxxxxxxxxxxxxxxxxxxxxxxxxxxxx</w:t>
      </w:r>
      <w:proofErr w:type="spellEnd"/>
    </w:p>
    <w:p w:rsidR="00AC43D0" w:rsidRPr="006C188A" w:rsidRDefault="00AC43D0" w:rsidP="00AC43D0">
      <w:pPr>
        <w:tabs>
          <w:tab w:val="left" w:pos="1620"/>
          <w:tab w:val="left" w:pos="539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                          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(Please select the appropriate agenda from WP/01 for the proposed WP/IP papers)</w:t>
      </w: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highlight w:val="yellow"/>
          <w:lang w:eastAsia="ko-KR"/>
        </w:rPr>
      </w:pP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highlight w:val="yellow"/>
          <w:lang w:eastAsia="ko-KR"/>
        </w:rPr>
        <w:t>TITLE/SUBJECT</w:t>
      </w:r>
    </w:p>
    <w:p w:rsidR="00AC43D0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 xml:space="preserve">(Presented by </w:t>
      </w:r>
      <w:r w:rsidRPr="006C188A">
        <w:rPr>
          <w:rFonts w:eastAsia="Malgun Gothic"/>
          <w:sz w:val="22"/>
          <w:szCs w:val="22"/>
          <w:highlight w:val="yellow"/>
          <w:lang w:eastAsia="ko-KR"/>
        </w:rPr>
        <w:t>name of States/Administration</w:t>
      </w:r>
      <w:r w:rsidRPr="006C188A">
        <w:rPr>
          <w:rFonts w:eastAsia="Malgun Gothic"/>
          <w:sz w:val="22"/>
          <w:szCs w:val="22"/>
          <w:lang w:eastAsia="ko-KR"/>
        </w:rPr>
        <w:t>)</w:t>
      </w: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1800"/>
          <w:tab w:val="left" w:pos="5392"/>
        </w:tabs>
        <w:jc w:val="center"/>
        <w:rPr>
          <w:rFonts w:eastAsia="Malgun Gothic"/>
          <w:sz w:val="22"/>
          <w:szCs w:val="22"/>
          <w:lang w:eastAsia="ko-KR"/>
        </w:rPr>
      </w:pPr>
      <w:r w:rsidRPr="006C18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AFBC8" wp14:editId="0E69DE48">
                <wp:simplePos x="0" y="0"/>
                <wp:positionH relativeFrom="column">
                  <wp:posOffset>676275</wp:posOffset>
                </wp:positionH>
                <wp:positionV relativeFrom="paragraph">
                  <wp:posOffset>-1270</wp:posOffset>
                </wp:positionV>
                <wp:extent cx="4754880" cy="97155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D0" w:rsidRDefault="00AC43D0" w:rsidP="00AC43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1579">
                              <w:rPr>
                                <w:b/>
                              </w:rPr>
                              <w:t>SUMMARY</w:t>
                            </w:r>
                          </w:p>
                          <w:p w:rsidR="00AC43D0" w:rsidRPr="006D1579" w:rsidRDefault="00AC43D0" w:rsidP="00AC43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43D0" w:rsidRPr="006D1579" w:rsidRDefault="00AC43D0" w:rsidP="00AC43D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/>
                              <w:jc w:val="both"/>
                              <w:rPr>
                                <w:rFonts w:eastAsia="SimSun"/>
                                <w:szCs w:val="20"/>
                              </w:rPr>
                            </w:pPr>
                            <w:r w:rsidRPr="006D1579">
                              <w:rPr>
                                <w:rFonts w:eastAsia="SimSun"/>
                                <w:szCs w:val="20"/>
                              </w:rPr>
                              <w:t xml:space="preserve">This paper presents </w:t>
                            </w:r>
                            <w:r w:rsidRPr="006D1579">
                              <w:rPr>
                                <w:rFonts w:eastAsia="SimSu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  <w:r>
                              <w:rPr>
                                <w:rFonts w:eastAsia="SimSun"/>
                                <w:szCs w:val="20"/>
                              </w:rPr>
                              <w:t>.</w:t>
                            </w:r>
                          </w:p>
                          <w:p w:rsidR="00AC43D0" w:rsidRDefault="00AC43D0" w:rsidP="00AC43D0">
                            <w:pPr>
                              <w:rPr>
                                <w:b/>
                              </w:rPr>
                            </w:pPr>
                          </w:p>
                          <w:p w:rsidR="00AC43D0" w:rsidRPr="0002140F" w:rsidRDefault="00AC43D0" w:rsidP="00AC43D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.25pt;margin-top:-.1pt;width:374.4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">
                <v:textbox>
                  <w:txbxContent>
                    <w:p w:rsidR="00AC43D0" w:rsidRDefault="00AC43D0" w:rsidP="00AC43D0">
                      <w:pPr>
                        <w:jc w:val="center"/>
                        <w:rPr>
                          <w:b/>
                        </w:rPr>
                      </w:pPr>
                      <w:r w:rsidRPr="006D1579">
                        <w:rPr>
                          <w:b/>
                        </w:rPr>
                        <w:t>SUMMARY</w:t>
                      </w:r>
                    </w:p>
                    <w:p w:rsidR="00AC43D0" w:rsidRPr="006D1579" w:rsidRDefault="00AC43D0" w:rsidP="00AC43D0">
                      <w:pPr>
                        <w:jc w:val="center"/>
                        <w:rPr>
                          <w:b/>
                        </w:rPr>
                      </w:pPr>
                    </w:p>
                    <w:p w:rsidR="00AC43D0" w:rsidRPr="006D1579" w:rsidRDefault="00AC43D0" w:rsidP="00AC43D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/>
                        <w:jc w:val="both"/>
                        <w:rPr>
                          <w:rFonts w:eastAsia="SimSun"/>
                          <w:szCs w:val="20"/>
                        </w:rPr>
                      </w:pPr>
                      <w:r w:rsidRPr="006D1579">
                        <w:rPr>
                          <w:rFonts w:eastAsia="SimSun"/>
                          <w:szCs w:val="20"/>
                        </w:rPr>
                        <w:t xml:space="preserve">This paper presents </w:t>
                      </w:r>
                      <w:r w:rsidRPr="006D1579">
                        <w:rPr>
                          <w:rFonts w:eastAsia="SimSu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  <w:r>
                        <w:rPr>
                          <w:rFonts w:eastAsia="SimSun"/>
                          <w:szCs w:val="20"/>
                        </w:rPr>
                        <w:t>.</w:t>
                      </w:r>
                    </w:p>
                    <w:p w:rsidR="00AC43D0" w:rsidRDefault="00AC43D0" w:rsidP="00AC43D0">
                      <w:pPr>
                        <w:rPr>
                          <w:b/>
                        </w:rPr>
                      </w:pPr>
                    </w:p>
                    <w:p w:rsidR="00AC43D0" w:rsidRPr="0002140F" w:rsidRDefault="00AC43D0" w:rsidP="00AC43D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3D0" w:rsidRPr="006C188A" w:rsidRDefault="00AC43D0" w:rsidP="00AC43D0">
      <w:pPr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072"/>
        </w:tabs>
        <w:spacing w:line="360" w:lineRule="auto"/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1.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INTRODUCTION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1.1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2.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DISCUSSION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1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2.1</w:t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>Text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2.2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u w:val="single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b/>
          <w:sz w:val="22"/>
          <w:szCs w:val="22"/>
          <w:u w:val="single"/>
          <w:lang w:eastAsia="ko-KR"/>
        </w:rPr>
        <w:t>Heading 2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2.3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2.4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>Text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  <w:r w:rsidRPr="006C188A">
        <w:rPr>
          <w:rFonts w:eastAsia="Malgun Gothic"/>
          <w:b/>
          <w:sz w:val="22"/>
          <w:szCs w:val="22"/>
          <w:lang w:eastAsia="ko-KR"/>
        </w:rPr>
        <w:t>3.</w:t>
      </w:r>
      <w:r w:rsidRPr="006C188A">
        <w:rPr>
          <w:rFonts w:eastAsia="Malgun Gothic"/>
          <w:b/>
          <w:sz w:val="22"/>
          <w:szCs w:val="22"/>
          <w:lang w:eastAsia="ko-KR"/>
        </w:rPr>
        <w:tab/>
        <w:t>ACTION REQUIRED BY THE MEETING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b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lang w:eastAsia="ko-KR"/>
        </w:rPr>
        <w:t>3.1</w:t>
      </w:r>
      <w:r w:rsidRPr="006C188A">
        <w:rPr>
          <w:rFonts w:eastAsia="Malgun Gothic"/>
          <w:sz w:val="22"/>
          <w:szCs w:val="22"/>
          <w:lang w:eastAsia="ko-KR"/>
        </w:rPr>
        <w:tab/>
      </w:r>
      <w:r w:rsidRPr="006C188A">
        <w:rPr>
          <w:rFonts w:eastAsia="Malgun Gothic"/>
          <w:sz w:val="22"/>
          <w:szCs w:val="22"/>
          <w:lang w:eastAsia="ko-KR"/>
        </w:rPr>
        <w:tab/>
        <w:t xml:space="preserve">The meeting is invited to: 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a)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note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the information contained in this papers; and</w:t>
      </w: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highlight w:val="yellow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1440"/>
          <w:tab w:val="left" w:pos="7072"/>
        </w:tabs>
        <w:ind w:left="1440"/>
        <w:rPr>
          <w:rFonts w:eastAsia="Malgun Gothic"/>
          <w:sz w:val="22"/>
          <w:szCs w:val="22"/>
          <w:lang w:eastAsia="ko-KR"/>
        </w:rPr>
      </w:pPr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b)   </w:t>
      </w:r>
      <w:proofErr w:type="gramStart"/>
      <w:r w:rsidRPr="006C188A">
        <w:rPr>
          <w:rFonts w:eastAsia="Malgun Gothic"/>
          <w:sz w:val="22"/>
          <w:szCs w:val="22"/>
          <w:highlight w:val="yellow"/>
          <w:lang w:eastAsia="ko-KR"/>
        </w:rPr>
        <w:t>discuss</w:t>
      </w:r>
      <w:proofErr w:type="gramEnd"/>
      <w:r w:rsidRPr="006C188A">
        <w:rPr>
          <w:rFonts w:eastAsia="Malgun Gothic"/>
          <w:sz w:val="22"/>
          <w:szCs w:val="22"/>
          <w:highlight w:val="yellow"/>
          <w:lang w:eastAsia="ko-KR"/>
        </w:rPr>
        <w:t xml:space="preserve"> any relevant matters as appropriate.</w:t>
      </w:r>
    </w:p>
    <w:p w:rsidR="00AC43D0" w:rsidRPr="006C188A" w:rsidRDefault="00AC43D0" w:rsidP="00AC43D0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</w:p>
    <w:p w:rsidR="00AC43D0" w:rsidRPr="006C188A" w:rsidRDefault="00AC43D0" w:rsidP="00AC43D0">
      <w:pPr>
        <w:tabs>
          <w:tab w:val="left" w:pos="720"/>
          <w:tab w:val="left" w:pos="7072"/>
        </w:tabs>
        <w:rPr>
          <w:rFonts w:eastAsia="Malgun Gothic"/>
          <w:sz w:val="22"/>
          <w:szCs w:val="22"/>
          <w:lang w:eastAsia="ko-KR"/>
        </w:rPr>
      </w:pPr>
      <w:r w:rsidRPr="00CC5060">
        <w:rPr>
          <w:rFonts w:eastAsia="Malgun Gothic"/>
          <w:sz w:val="22"/>
          <w:szCs w:val="22"/>
          <w:highlight w:val="yellow"/>
          <w:lang w:eastAsia="ko-KR"/>
        </w:rPr>
        <w:t xml:space="preserve">* Please note that a) and b) </w:t>
      </w:r>
      <w:r>
        <w:rPr>
          <w:rFonts w:eastAsia="Malgun Gothic"/>
          <w:sz w:val="22"/>
          <w:szCs w:val="22"/>
          <w:highlight w:val="yellow"/>
          <w:lang w:eastAsia="ko-KR"/>
        </w:rPr>
        <w:t xml:space="preserve">in 3.1 can be </w:t>
      </w:r>
      <w:r w:rsidRPr="00CC5060">
        <w:rPr>
          <w:rFonts w:eastAsia="Malgun Gothic"/>
          <w:sz w:val="22"/>
          <w:szCs w:val="22"/>
          <w:highlight w:val="yellow"/>
          <w:lang w:eastAsia="ko-KR"/>
        </w:rPr>
        <w:t>amended/added, as appropriate.</w:t>
      </w:r>
      <w:r>
        <w:rPr>
          <w:rFonts w:eastAsia="Malgun Gothic"/>
          <w:sz w:val="22"/>
          <w:szCs w:val="22"/>
          <w:lang w:eastAsia="ko-KR"/>
        </w:rPr>
        <w:t xml:space="preserve">  </w:t>
      </w:r>
    </w:p>
    <w:p w:rsidR="00D42F52" w:rsidRPr="00914FB0" w:rsidRDefault="00AC43D0" w:rsidP="00AC43D0">
      <w:pPr>
        <w:tabs>
          <w:tab w:val="left" w:pos="720"/>
          <w:tab w:val="left" w:pos="1440"/>
          <w:tab w:val="left" w:pos="7072"/>
        </w:tabs>
        <w:jc w:val="center"/>
        <w:rPr>
          <w:rFonts w:eastAsia="SimSun"/>
          <w:sz w:val="22"/>
          <w:szCs w:val="22"/>
          <w:lang w:val="pt-PT"/>
        </w:rPr>
      </w:pPr>
      <w:bookmarkStart w:id="0" w:name="_GoBack"/>
      <w:bookmarkEnd w:id="0"/>
      <w:r w:rsidRPr="006C188A">
        <w:rPr>
          <w:rFonts w:eastAsia="Malgun Gothic"/>
          <w:sz w:val="22"/>
          <w:szCs w:val="22"/>
          <w:lang w:eastAsia="ko-KR"/>
        </w:rPr>
        <w:t>_ _ _ _ _ _ _ _ _ _ _ _ _</w:t>
      </w:r>
    </w:p>
    <w:sectPr w:rsidR="00D42F52" w:rsidRPr="00914FB0" w:rsidSect="00684D1D">
      <w:footerReference w:type="even" r:id="rId10"/>
      <w:headerReference w:type="first" r:id="rId11"/>
      <w:pgSz w:w="11909" w:h="16834" w:code="9"/>
      <w:pgMar w:top="1440" w:right="1440" w:bottom="1440" w:left="1440" w:header="1080" w:footer="10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9A" w:rsidRDefault="00CD3D9A">
      <w:r>
        <w:separator/>
      </w:r>
    </w:p>
  </w:endnote>
  <w:endnote w:type="continuationSeparator" w:id="0">
    <w:p w:rsidR="00CD3D9A" w:rsidRDefault="00CD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D" w:rsidRPr="00684D1D" w:rsidRDefault="00684D1D" w:rsidP="00684D1D">
    <w:pPr>
      <w:pStyle w:val="Footer"/>
      <w:jc w:val="center"/>
      <w:rPr>
        <w:sz w:val="22"/>
        <w:szCs w:val="22"/>
      </w:rPr>
    </w:pPr>
    <w:r w:rsidRPr="00684D1D">
      <w:rPr>
        <w:sz w:val="22"/>
        <w:szCs w:val="22"/>
      </w:rPr>
      <w:t xml:space="preserve">C - </w:t>
    </w:r>
    <w:r w:rsidRPr="00684D1D">
      <w:rPr>
        <w:sz w:val="22"/>
        <w:szCs w:val="22"/>
      </w:rPr>
      <w:fldChar w:fldCharType="begin"/>
    </w:r>
    <w:r w:rsidRPr="00684D1D">
      <w:rPr>
        <w:sz w:val="22"/>
        <w:szCs w:val="22"/>
      </w:rPr>
      <w:instrText xml:space="preserve"> PAGE   \* MERGEFORMAT </w:instrText>
    </w:r>
    <w:r w:rsidRPr="00684D1D">
      <w:rPr>
        <w:sz w:val="22"/>
        <w:szCs w:val="22"/>
      </w:rPr>
      <w:fldChar w:fldCharType="separate"/>
    </w:r>
    <w:r w:rsidR="00640ABE">
      <w:rPr>
        <w:noProof/>
        <w:sz w:val="22"/>
        <w:szCs w:val="22"/>
      </w:rPr>
      <w:t>2</w:t>
    </w:r>
    <w:r w:rsidRPr="00684D1D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9A" w:rsidRDefault="00CD3D9A">
      <w:r>
        <w:separator/>
      </w:r>
    </w:p>
  </w:footnote>
  <w:footnote w:type="continuationSeparator" w:id="0">
    <w:p w:rsidR="00CD3D9A" w:rsidRDefault="00CD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81" w:rsidRPr="00640ABE" w:rsidRDefault="00640ABE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 w:rsidRPr="00640ABE">
      <w:rPr>
        <w:sz w:val="22"/>
        <w:szCs w:val="22"/>
      </w:rPr>
      <w:t xml:space="preserve">CRV PS/2 – </w:t>
    </w:r>
    <w:r w:rsidRPr="00640ABE">
      <w:rPr>
        <w:sz w:val="22"/>
        <w:szCs w:val="22"/>
        <w:highlight w:val="yellow"/>
      </w:rPr>
      <w:t>WP/IP/xx</w:t>
    </w:r>
  </w:p>
  <w:p w:rsidR="00640ABE" w:rsidRPr="00640ABE" w:rsidRDefault="00640ABE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r w:rsidRPr="00640ABE">
      <w:rPr>
        <w:sz w:val="22"/>
        <w:szCs w:val="22"/>
      </w:rPr>
      <w:t xml:space="preserve">Agenda Item </w:t>
    </w:r>
    <w:r w:rsidRPr="00640ABE">
      <w:rPr>
        <w:sz w:val="22"/>
        <w:szCs w:val="22"/>
        <w:highlight w:val="yellow"/>
      </w:rPr>
      <w:t>xx</w:t>
    </w:r>
  </w:p>
  <w:p w:rsidR="00640ABE" w:rsidRPr="00640ABE" w:rsidRDefault="00640ABE" w:rsidP="006B1E81">
    <w:pPr>
      <w:pStyle w:val="Header"/>
      <w:tabs>
        <w:tab w:val="clear" w:pos="8640"/>
        <w:tab w:val="right" w:pos="9270"/>
      </w:tabs>
      <w:jc w:val="right"/>
      <w:rPr>
        <w:sz w:val="22"/>
        <w:szCs w:val="22"/>
      </w:rPr>
    </w:pPr>
    <w:proofErr w:type="gramStart"/>
    <w:r w:rsidRPr="00640ABE">
      <w:rPr>
        <w:sz w:val="22"/>
        <w:szCs w:val="22"/>
        <w:highlight w:val="yellow"/>
      </w:rPr>
      <w:t>xx/xx/</w:t>
    </w:r>
    <w:r w:rsidRPr="00640ABE">
      <w:rPr>
        <w:sz w:val="22"/>
        <w:szCs w:val="22"/>
      </w:rPr>
      <w:t>16</w:t>
    </w:r>
    <w:proofErr w:type="gramEnd"/>
  </w:p>
  <w:p w:rsidR="006B1E81" w:rsidRPr="00A42384" w:rsidRDefault="006B1E81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94F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721B4"/>
    <w:multiLevelType w:val="hybridMultilevel"/>
    <w:tmpl w:val="66C02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C611150"/>
    <w:multiLevelType w:val="hybridMultilevel"/>
    <w:tmpl w:val="A8EC04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45B62CC"/>
    <w:multiLevelType w:val="hybridMultilevel"/>
    <w:tmpl w:val="E50477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2A6141"/>
    <w:multiLevelType w:val="hybridMultilevel"/>
    <w:tmpl w:val="2C066EB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5066A56"/>
    <w:multiLevelType w:val="hybridMultilevel"/>
    <w:tmpl w:val="68FACE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BA119D"/>
    <w:multiLevelType w:val="hybridMultilevel"/>
    <w:tmpl w:val="2C066EB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CFA7726"/>
    <w:multiLevelType w:val="hybridMultilevel"/>
    <w:tmpl w:val="9C58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965"/>
    <w:multiLevelType w:val="hybridMultilevel"/>
    <w:tmpl w:val="2C066EB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93"/>
    <w:rsid w:val="00005A4E"/>
    <w:rsid w:val="000341E9"/>
    <w:rsid w:val="000526A4"/>
    <w:rsid w:val="00072AF0"/>
    <w:rsid w:val="000806B2"/>
    <w:rsid w:val="00080939"/>
    <w:rsid w:val="000822AA"/>
    <w:rsid w:val="000D4705"/>
    <w:rsid w:val="000E5C84"/>
    <w:rsid w:val="000F4B2D"/>
    <w:rsid w:val="000F746F"/>
    <w:rsid w:val="0010499D"/>
    <w:rsid w:val="00107B8A"/>
    <w:rsid w:val="00111489"/>
    <w:rsid w:val="00117143"/>
    <w:rsid w:val="001527B0"/>
    <w:rsid w:val="0016748E"/>
    <w:rsid w:val="00187051"/>
    <w:rsid w:val="00187C82"/>
    <w:rsid w:val="001A1FFE"/>
    <w:rsid w:val="001A673F"/>
    <w:rsid w:val="001A6F33"/>
    <w:rsid w:val="001C3539"/>
    <w:rsid w:val="001D24D8"/>
    <w:rsid w:val="00206868"/>
    <w:rsid w:val="0022297E"/>
    <w:rsid w:val="00223588"/>
    <w:rsid w:val="002302BF"/>
    <w:rsid w:val="0023415B"/>
    <w:rsid w:val="00234795"/>
    <w:rsid w:val="0024270E"/>
    <w:rsid w:val="00251FA9"/>
    <w:rsid w:val="00256981"/>
    <w:rsid w:val="00273851"/>
    <w:rsid w:val="00274A8F"/>
    <w:rsid w:val="00275F0D"/>
    <w:rsid w:val="00287218"/>
    <w:rsid w:val="00287F12"/>
    <w:rsid w:val="002B722E"/>
    <w:rsid w:val="002C4A0F"/>
    <w:rsid w:val="002D2EFA"/>
    <w:rsid w:val="002D5661"/>
    <w:rsid w:val="002E587E"/>
    <w:rsid w:val="002F6C36"/>
    <w:rsid w:val="0030393E"/>
    <w:rsid w:val="00334371"/>
    <w:rsid w:val="00343113"/>
    <w:rsid w:val="00374AC2"/>
    <w:rsid w:val="003766AC"/>
    <w:rsid w:val="00386661"/>
    <w:rsid w:val="003A5230"/>
    <w:rsid w:val="003C2834"/>
    <w:rsid w:val="003C4111"/>
    <w:rsid w:val="003E650B"/>
    <w:rsid w:val="003F2B65"/>
    <w:rsid w:val="003F3735"/>
    <w:rsid w:val="004021E6"/>
    <w:rsid w:val="00407C6E"/>
    <w:rsid w:val="00424750"/>
    <w:rsid w:val="0044537A"/>
    <w:rsid w:val="00452395"/>
    <w:rsid w:val="004741EF"/>
    <w:rsid w:val="00480F49"/>
    <w:rsid w:val="00492583"/>
    <w:rsid w:val="004931E0"/>
    <w:rsid w:val="004A75C2"/>
    <w:rsid w:val="004E4E21"/>
    <w:rsid w:val="004F7E96"/>
    <w:rsid w:val="005063AE"/>
    <w:rsid w:val="00523A0C"/>
    <w:rsid w:val="00532A18"/>
    <w:rsid w:val="00537B33"/>
    <w:rsid w:val="00551A14"/>
    <w:rsid w:val="005561FF"/>
    <w:rsid w:val="00561D47"/>
    <w:rsid w:val="00563F12"/>
    <w:rsid w:val="00566C69"/>
    <w:rsid w:val="00572F00"/>
    <w:rsid w:val="00585D8F"/>
    <w:rsid w:val="00591BD3"/>
    <w:rsid w:val="00595C65"/>
    <w:rsid w:val="005C4DE1"/>
    <w:rsid w:val="005E6239"/>
    <w:rsid w:val="00640ABE"/>
    <w:rsid w:val="006417BE"/>
    <w:rsid w:val="00652243"/>
    <w:rsid w:val="00657AAF"/>
    <w:rsid w:val="00684D1D"/>
    <w:rsid w:val="0069776F"/>
    <w:rsid w:val="006A140D"/>
    <w:rsid w:val="006B17DC"/>
    <w:rsid w:val="006B1E81"/>
    <w:rsid w:val="006B31D5"/>
    <w:rsid w:val="006B48C8"/>
    <w:rsid w:val="006C36EB"/>
    <w:rsid w:val="006D47A6"/>
    <w:rsid w:val="006D56DF"/>
    <w:rsid w:val="00701548"/>
    <w:rsid w:val="00705012"/>
    <w:rsid w:val="00705C4C"/>
    <w:rsid w:val="00713C09"/>
    <w:rsid w:val="00722593"/>
    <w:rsid w:val="00753741"/>
    <w:rsid w:val="00756FC3"/>
    <w:rsid w:val="00757610"/>
    <w:rsid w:val="007847F8"/>
    <w:rsid w:val="00784C65"/>
    <w:rsid w:val="007A048C"/>
    <w:rsid w:val="007A11A9"/>
    <w:rsid w:val="007B24D7"/>
    <w:rsid w:val="007B3D5B"/>
    <w:rsid w:val="007B62B6"/>
    <w:rsid w:val="007C01A1"/>
    <w:rsid w:val="007C5E6D"/>
    <w:rsid w:val="007D35F8"/>
    <w:rsid w:val="007E7E36"/>
    <w:rsid w:val="00855D59"/>
    <w:rsid w:val="00857CB9"/>
    <w:rsid w:val="008622DD"/>
    <w:rsid w:val="00865AEA"/>
    <w:rsid w:val="0087650C"/>
    <w:rsid w:val="00894272"/>
    <w:rsid w:val="00896222"/>
    <w:rsid w:val="008A606F"/>
    <w:rsid w:val="008B0AD0"/>
    <w:rsid w:val="008C415B"/>
    <w:rsid w:val="008D5991"/>
    <w:rsid w:val="00914FB0"/>
    <w:rsid w:val="0092029D"/>
    <w:rsid w:val="00922BA1"/>
    <w:rsid w:val="00951576"/>
    <w:rsid w:val="00952E96"/>
    <w:rsid w:val="00955DAF"/>
    <w:rsid w:val="00981063"/>
    <w:rsid w:val="00993780"/>
    <w:rsid w:val="0099722A"/>
    <w:rsid w:val="009B6C4F"/>
    <w:rsid w:val="009D0F13"/>
    <w:rsid w:val="009D2189"/>
    <w:rsid w:val="00A06CE5"/>
    <w:rsid w:val="00A42384"/>
    <w:rsid w:val="00A6111B"/>
    <w:rsid w:val="00A64722"/>
    <w:rsid w:val="00A81993"/>
    <w:rsid w:val="00AA0EF5"/>
    <w:rsid w:val="00AA28F0"/>
    <w:rsid w:val="00AC43D0"/>
    <w:rsid w:val="00B22A30"/>
    <w:rsid w:val="00B23FDA"/>
    <w:rsid w:val="00B27F02"/>
    <w:rsid w:val="00B31223"/>
    <w:rsid w:val="00B36C97"/>
    <w:rsid w:val="00B438D1"/>
    <w:rsid w:val="00B43915"/>
    <w:rsid w:val="00B46CCD"/>
    <w:rsid w:val="00B52230"/>
    <w:rsid w:val="00B75DF9"/>
    <w:rsid w:val="00B9012D"/>
    <w:rsid w:val="00BA4437"/>
    <w:rsid w:val="00C00A68"/>
    <w:rsid w:val="00C1600A"/>
    <w:rsid w:val="00C44D24"/>
    <w:rsid w:val="00C501AD"/>
    <w:rsid w:val="00C8645C"/>
    <w:rsid w:val="00C91D9A"/>
    <w:rsid w:val="00C93032"/>
    <w:rsid w:val="00CA6B02"/>
    <w:rsid w:val="00CA7B0D"/>
    <w:rsid w:val="00CC6158"/>
    <w:rsid w:val="00CC6737"/>
    <w:rsid w:val="00CD3D9A"/>
    <w:rsid w:val="00D00351"/>
    <w:rsid w:val="00D10E20"/>
    <w:rsid w:val="00D42F52"/>
    <w:rsid w:val="00D4413C"/>
    <w:rsid w:val="00D502CB"/>
    <w:rsid w:val="00D50931"/>
    <w:rsid w:val="00D545BE"/>
    <w:rsid w:val="00D6544C"/>
    <w:rsid w:val="00D87E86"/>
    <w:rsid w:val="00DA5C38"/>
    <w:rsid w:val="00DA7575"/>
    <w:rsid w:val="00DB13B7"/>
    <w:rsid w:val="00DB5808"/>
    <w:rsid w:val="00DD1085"/>
    <w:rsid w:val="00E22C2D"/>
    <w:rsid w:val="00E711FB"/>
    <w:rsid w:val="00E7144E"/>
    <w:rsid w:val="00E8185A"/>
    <w:rsid w:val="00E82709"/>
    <w:rsid w:val="00E8545D"/>
    <w:rsid w:val="00E93079"/>
    <w:rsid w:val="00EB3A56"/>
    <w:rsid w:val="00EB524F"/>
    <w:rsid w:val="00EC7412"/>
    <w:rsid w:val="00ED3AB3"/>
    <w:rsid w:val="00F0303E"/>
    <w:rsid w:val="00F033CC"/>
    <w:rsid w:val="00F068BD"/>
    <w:rsid w:val="00F15CE5"/>
    <w:rsid w:val="00F212AB"/>
    <w:rsid w:val="00F315C5"/>
    <w:rsid w:val="00F3594E"/>
    <w:rsid w:val="00F46550"/>
    <w:rsid w:val="00F51709"/>
    <w:rsid w:val="00F61DE8"/>
    <w:rsid w:val="00FA6754"/>
    <w:rsid w:val="00FB3985"/>
    <w:rsid w:val="00FC5F79"/>
    <w:rsid w:val="00FD24D9"/>
    <w:rsid w:val="00FD3BD4"/>
    <w:rsid w:val="00FF29F6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23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6544C"/>
    <w:pPr>
      <w:keepNext/>
      <w:widowControl w:val="0"/>
      <w:outlineLvl w:val="7"/>
    </w:pPr>
    <w:rPr>
      <w:rFonts w:eastAsia="SimSun"/>
      <w:b/>
      <w:bCs/>
      <w:kern w:val="2"/>
      <w:sz w:val="22"/>
      <w:szCs w:val="2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B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BD4"/>
    <w:pPr>
      <w:tabs>
        <w:tab w:val="center" w:pos="4320"/>
        <w:tab w:val="right" w:pos="8640"/>
      </w:tabs>
    </w:pPr>
  </w:style>
  <w:style w:type="character" w:styleId="Hyperlink">
    <w:name w:val="Hyperlink"/>
    <w:rsid w:val="00DA5C38"/>
    <w:rPr>
      <w:color w:val="0000FF"/>
      <w:u w:val="single"/>
    </w:rPr>
  </w:style>
  <w:style w:type="character" w:styleId="PageNumber">
    <w:name w:val="page number"/>
    <w:basedOn w:val="DefaultParagraphFont"/>
    <w:rsid w:val="00DA5C38"/>
  </w:style>
  <w:style w:type="character" w:styleId="FollowedHyperlink">
    <w:name w:val="FollowedHyperlink"/>
    <w:rsid w:val="00DA5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8A"/>
    <w:pPr>
      <w:spacing w:after="200" w:line="276" w:lineRule="auto"/>
    </w:pPr>
    <w:rPr>
      <w:rFonts w:ascii="Calibri" w:eastAsia="Calibri" w:hAnsi="Calibr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8A"/>
    <w:rPr>
      <w:rFonts w:ascii="Calibri" w:eastAsia="Calibri" w:hAnsi="Calibri"/>
      <w:lang w:val="id-ID"/>
    </w:rPr>
  </w:style>
  <w:style w:type="character" w:customStyle="1" w:styleId="Heading8Char">
    <w:name w:val="Heading 8 Char"/>
    <w:basedOn w:val="DefaultParagraphFont"/>
    <w:link w:val="Heading8"/>
    <w:rsid w:val="00D6544C"/>
    <w:rPr>
      <w:rFonts w:eastAsia="SimSun"/>
      <w:b/>
      <w:bCs/>
      <w:kern w:val="2"/>
      <w:sz w:val="22"/>
      <w:szCs w:val="22"/>
      <w:u w:val="single"/>
      <w:lang w:eastAsia="zh-CN"/>
    </w:rPr>
  </w:style>
  <w:style w:type="table" w:styleId="TableGrid">
    <w:name w:val="Table Grid"/>
    <w:basedOn w:val="TableNormal"/>
    <w:uiPriority w:val="59"/>
    <w:rsid w:val="00D6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737"/>
    <w:pPr>
      <w:ind w:left="720"/>
      <w:contextualSpacing/>
    </w:pPr>
  </w:style>
  <w:style w:type="paragraph" w:customStyle="1" w:styleId="Default">
    <w:name w:val="Default"/>
    <w:rsid w:val="00AA28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16748E"/>
  </w:style>
  <w:style w:type="character" w:customStyle="1" w:styleId="shorttext">
    <w:name w:val="short_text"/>
    <w:basedOn w:val="DefaultParagraphFont"/>
    <w:rsid w:val="00756FC3"/>
  </w:style>
  <w:style w:type="character" w:customStyle="1" w:styleId="HeaderChar">
    <w:name w:val="Header Char"/>
    <w:basedOn w:val="DefaultParagraphFont"/>
    <w:link w:val="Header"/>
    <w:uiPriority w:val="99"/>
    <w:rsid w:val="006B1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77A80547B84984C9A0FC0235CF73" ma:contentTypeVersion="5" ma:contentTypeDescription="Create a new document." ma:contentTypeScope="" ma:versionID="1192892f9a309fcb9bf5e9e2c186b42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CRV-PS2</Type_x0020_Name>
    <Presenter xmlns="2b0c29a6-a2e0-472b-bfb4-397922b0132f">Secretariat</Presenter>
    <Update_x0020_Date xmlns="2b0c29a6-a2e0-472b-bfb4-397922b0132f">22 Mar. 2016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0F72EBF8-C787-4E60-AB09-386B1ECA1348}"/>
</file>

<file path=customXml/itemProps2.xml><?xml version="1.0" encoding="utf-8"?>
<ds:datastoreItem xmlns:ds="http://schemas.openxmlformats.org/officeDocument/2006/customXml" ds:itemID="{6AA8FA34-8A64-4A93-84FF-84AB80FFBCF9}"/>
</file>

<file path=customXml/itemProps3.xml><?xml version="1.0" encoding="utf-8"?>
<ds:datastoreItem xmlns:ds="http://schemas.openxmlformats.org/officeDocument/2006/customXml" ds:itemID="{AB60BF74-98F7-487B-BF75-E445584D4768}"/>
</file>

<file path=customXml/itemProps4.xml><?xml version="1.0" encoding="utf-8"?>
<ds:datastoreItem xmlns:ds="http://schemas.openxmlformats.org/officeDocument/2006/customXml" ds:itemID="{95ACE195-AF11-48D8-8157-F87C2F848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653</CharactersWithSpaces>
  <SharedDoc>false</SharedDoc>
  <HLinks>
    <vt:vector size="30" baseType="variant"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http://www.bmg.go.id/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file://localhost/C/Documents%20and%20Settings/ckeohan.ICAO_BKK/Local%20Settings/Temporary%20Internet%20Files/Content.Outlook/187UZXZ0/icao_apac@bangkok.icao.int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mailto:pli@bangkok.icao.int</vt:lpwstr>
      </vt:variant>
      <vt:variant>
        <vt:lpwstr/>
      </vt:variant>
      <vt:variant>
        <vt:i4>1703936</vt:i4>
      </vt:variant>
      <vt:variant>
        <vt:i4>9640</vt:i4>
      </vt:variant>
      <vt:variant>
        <vt:i4>1025</vt:i4>
      </vt:variant>
      <vt:variant>
        <vt:i4>1</vt:i4>
      </vt:variant>
      <vt:variant>
        <vt:lpwstr>ICAO blacklogo-small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Somsri, Sriprae</cp:lastModifiedBy>
  <cp:revision>5</cp:revision>
  <cp:lastPrinted>2013-01-11T06:14:00Z</cp:lastPrinted>
  <dcterms:created xsi:type="dcterms:W3CDTF">2016-02-15T03:14:00Z</dcterms:created>
  <dcterms:modified xsi:type="dcterms:W3CDTF">2016-03-22T06:45:00Z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0x010100FB3C77A80547B84984C9A0FC0235CF73</vt:lpwstr>
  </property>
</Properties>
</file>